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</w:t>
      </w:r>
      <w:r>
        <w:rPr>
          <w:rFonts w:cs="Times New Roman" w:ascii="Times New Roman" w:hAnsi="Times New Roman"/>
          <w:b/>
          <w:sz w:val="36"/>
          <w:szCs w:val="36"/>
        </w:rPr>
        <w:t xml:space="preserve">  </w:t>
      </w:r>
      <w:r>
        <w:rPr>
          <w:rFonts w:cs="Times New Roman" w:ascii="Times New Roman" w:hAnsi="Times New Roman"/>
          <w:b/>
          <w:sz w:val="36"/>
          <w:szCs w:val="36"/>
        </w:rPr>
        <w:t>Zebrania  oddziałów 4-8 grudzień 2025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tbl>
      <w:tblPr>
        <w:tblStyle w:val="Tabela-Siatka"/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"/>
        <w:gridCol w:w="4967"/>
        <w:gridCol w:w="939"/>
        <w:gridCol w:w="1699"/>
        <w:gridCol w:w="1365"/>
      </w:tblGrid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klasa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Imię i nazwisko nauczyciela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Nr sali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Data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godzina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4a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Florczyk – Dłubak Monika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4b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Jeziorska Ewa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4c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Szulkowska Agnieszka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4d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Zalewski Michał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4e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Zalewski Damian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 innym terminie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Maruszewska – Tupacz Olga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5b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534" w:hanging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Stec Aneta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5c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Prażnowska – Sinulingga Kamila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5d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Tarczyńska Aneta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6a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Akimowicz Anna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55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6b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Ćwiek Karolina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30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6c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Orlikowska Agnieszka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56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6d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Baran Katarzyna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57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7a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Jabłońska Małgorzata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62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pl-PL" w:eastAsia="en-US" w:bidi="ar-SA"/>
              </w:rPr>
              <w:t>7b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pl-PL" w:eastAsia="en-US" w:bidi="ar-SA"/>
              </w:rPr>
              <w:t>Zimnicka Aneta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67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7c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Pernal Katarzyna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59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7d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Kamińska Agnieszka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52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Wilamowski Paweł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31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8b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Walczak Ewa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37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8c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Grzelewska Anna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36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8d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Siemek Iwona</w:t>
            </w:r>
          </w:p>
        </w:tc>
        <w:tc>
          <w:tcPr>
            <w:tcW w:w="93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51</w:t>
            </w:r>
          </w:p>
        </w:tc>
        <w:tc>
          <w:tcPr>
            <w:tcW w:w="16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 innym terminie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/>
      </w:r>
    </w:p>
    <w:sectPr>
      <w:type w:val="nextPage"/>
      <w:pgSz w:w="11906" w:h="16838"/>
      <w:pgMar w:left="851" w:right="991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60e9a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0e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b23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Application>LibreOffice/7.5.4.2$Windows_X86_64 LibreOffice_project/36ccfdc35048b057fd9854c757a8b67ec53977b6</Application>
  <AppVersion>15.0000</AppVersion>
  <Pages>1</Pages>
  <Words>145</Words>
  <Characters>801</Characters>
  <CharactersWithSpaces>870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2020-07-21T06:17:00Z</dcterms:created>
  <dc:creator>Małgorzata Henc</dc:creator>
  <dc:description/>
  <dc:language>pl-PL</dc:language>
  <cp:lastModifiedBy/>
  <cp:lastPrinted>2025-12-01T08:15:25Z</cp:lastPrinted>
  <dcterms:modified xsi:type="dcterms:W3CDTF">2025-12-02T09:11:37Z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